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88" w:rsidRDefault="00A62FB0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>Anexa 4</w:t>
      </w:r>
    </w:p>
    <w:p w:rsidR="00AC2C88" w:rsidRDefault="00AC2C88">
      <w:pPr>
        <w:spacing w:line="276" w:lineRule="auto"/>
        <w:jc w:val="center"/>
        <w:rPr>
          <w:b/>
          <w:sz w:val="28"/>
        </w:rPr>
      </w:pPr>
    </w:p>
    <w:p w:rsidR="00AC2C88" w:rsidRDefault="00A62FB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INFORMARE PRIVIND PRELUCRAREA INFORMAȚIILOR</w:t>
      </w:r>
    </w:p>
    <w:p w:rsidR="00AC2C88" w:rsidRDefault="00A62FB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CU CARACTER PERSONAL</w:t>
      </w:r>
    </w:p>
    <w:p w:rsidR="00AC2C88" w:rsidRDefault="00AC2C88">
      <w:pPr>
        <w:spacing w:line="276" w:lineRule="auto"/>
        <w:jc w:val="center"/>
        <w:rPr>
          <w:b/>
        </w:rPr>
      </w:pPr>
    </w:p>
    <w:p w:rsidR="00AC2C88" w:rsidRDefault="00A62FB0">
      <w:pPr>
        <w:spacing w:line="276" w:lineRule="auto"/>
        <w:jc w:val="both"/>
      </w:pPr>
      <w:r>
        <w:tab/>
      </w:r>
      <w:proofErr w:type="spellStart"/>
      <w:r>
        <w:t>Universitatea</w:t>
      </w:r>
      <w:proofErr w:type="spellEnd"/>
      <w:r>
        <w:t xml:space="preserve"> „</w:t>
      </w:r>
      <w:proofErr w:type="spellStart"/>
      <w:r>
        <w:rPr>
          <w:bCs/>
        </w:rPr>
        <w:t>Alexandru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Ioan</w:t>
      </w:r>
      <w:proofErr w:type="spellEnd"/>
      <w:r>
        <w:rPr>
          <w:bCs/>
        </w:rPr>
        <w:t xml:space="preserve"> </w:t>
      </w:r>
      <w:proofErr w:type="spellStart"/>
      <w:r>
        <w:t>Cuza</w:t>
      </w:r>
      <w:proofErr w:type="spellEnd"/>
      <w:r>
        <w:t xml:space="preserve">” din </w:t>
      </w:r>
      <w:proofErr w:type="spellStart"/>
      <w:r>
        <w:t>Iaşi</w:t>
      </w:r>
      <w:proofErr w:type="spellEnd"/>
      <w:r>
        <w:t xml:space="preserve">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Iași</w:t>
      </w:r>
      <w:proofErr w:type="spellEnd"/>
      <w:r>
        <w:t xml:space="preserve">, Bd. Carol I, </w:t>
      </w:r>
      <w:proofErr w:type="spellStart"/>
      <w:r>
        <w:t>nr</w:t>
      </w:r>
      <w:proofErr w:type="spellEnd"/>
      <w:r>
        <w:t xml:space="preserve">. 11, </w:t>
      </w:r>
      <w:proofErr w:type="spellStart"/>
      <w:r>
        <w:t>prelucrează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</w:t>
      </w:r>
      <w:proofErr w:type="spellStart"/>
      <w:r>
        <w:t>furnizate</w:t>
      </w:r>
      <w:proofErr w:type="spellEnd"/>
      <w:r>
        <w:t xml:space="preserve"> de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la </w:t>
      </w:r>
      <w:proofErr w:type="spellStart"/>
      <w:r>
        <w:t>programele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.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stocate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atingerii</w:t>
      </w:r>
      <w:proofErr w:type="spellEnd"/>
      <w:r>
        <w:t xml:space="preserve"> </w:t>
      </w:r>
      <w:proofErr w:type="spellStart"/>
      <w:r>
        <w:t>scopurilor</w:t>
      </w:r>
      <w:proofErr w:type="spellEnd"/>
      <w:r>
        <w:t xml:space="preserve"> </w:t>
      </w:r>
      <w:proofErr w:type="spellStart"/>
      <w:r>
        <w:t>legitime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>.</w:t>
      </w:r>
    </w:p>
    <w:p w:rsidR="00AC2C88" w:rsidRDefault="00A62FB0">
      <w:pPr>
        <w:spacing w:line="276" w:lineRule="auto"/>
        <w:jc w:val="both"/>
      </w:pP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operator de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, </w:t>
      </w:r>
      <w:proofErr w:type="spellStart"/>
      <w:r>
        <w:t>Universitatea</w:t>
      </w:r>
      <w:proofErr w:type="spellEnd"/>
      <w:r>
        <w:t xml:space="preserve"> „</w:t>
      </w:r>
      <w:proofErr w:type="spellStart"/>
      <w:r>
        <w:rPr>
          <w:bCs/>
        </w:rPr>
        <w:t>Alexandru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Ioan</w:t>
      </w:r>
      <w:proofErr w:type="spellEnd"/>
      <w:r>
        <w:rPr>
          <w:bCs/>
        </w:rPr>
        <w:t xml:space="preserve"> </w:t>
      </w:r>
      <w:proofErr w:type="spellStart"/>
      <w:r>
        <w:t>Cuza</w:t>
      </w:r>
      <w:proofErr w:type="spellEnd"/>
      <w:r>
        <w:t xml:space="preserve">” din </w:t>
      </w:r>
      <w:proofErr w:type="spellStart"/>
      <w:r>
        <w:t>Iaşi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centraliza</w:t>
      </w:r>
      <w:proofErr w:type="spellEnd"/>
      <w:r>
        <w:t xml:space="preserve">, </w:t>
      </w:r>
      <w:proofErr w:type="spellStart"/>
      <w:r>
        <w:t>utiliza</w:t>
      </w:r>
      <w:proofErr w:type="spellEnd"/>
      <w:r>
        <w:t xml:space="preserve">, </w:t>
      </w:r>
      <w:proofErr w:type="spellStart"/>
      <w:r>
        <w:t>prelucra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porta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programelor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academice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. </w:t>
      </w:r>
      <w:proofErr w:type="spellStart"/>
      <w:r>
        <w:t>Totodată</w:t>
      </w:r>
      <w:proofErr w:type="spellEnd"/>
      <w:r>
        <w:t xml:space="preserve">, </w:t>
      </w:r>
      <w:proofErr w:type="spellStart"/>
      <w:r>
        <w:t>Universitatea</w:t>
      </w:r>
      <w:proofErr w:type="spellEnd"/>
      <w:r>
        <w:t xml:space="preserve"> „</w:t>
      </w:r>
      <w:proofErr w:type="spellStart"/>
      <w:r>
        <w:rPr>
          <w:bCs/>
        </w:rPr>
        <w:t>Alexandru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Ioan</w:t>
      </w:r>
      <w:proofErr w:type="spellEnd"/>
      <w:r>
        <w:rPr>
          <w:bCs/>
        </w:rPr>
        <w:t xml:space="preserve"> </w:t>
      </w:r>
      <w:proofErr w:type="spellStart"/>
      <w:r>
        <w:t>Cuza</w:t>
      </w:r>
      <w:proofErr w:type="spellEnd"/>
      <w:r>
        <w:t xml:space="preserve">” din </w:t>
      </w:r>
      <w:proofErr w:type="spellStart"/>
      <w:r>
        <w:t>Iaşi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(porta),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>.</w:t>
      </w:r>
    </w:p>
    <w:p w:rsidR="00AC2C88" w:rsidRDefault="00A62FB0">
      <w:pPr>
        <w:spacing w:line="276" w:lineRule="auto"/>
        <w:jc w:val="both"/>
      </w:pP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consens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rPr>
          <w:i/>
        </w:rPr>
        <w:t>Regulamentului</w:t>
      </w:r>
      <w:proofErr w:type="spellEnd"/>
      <w:r>
        <w:rPr>
          <w:i/>
        </w:rPr>
        <w:t xml:space="preserve"> general </w:t>
      </w:r>
      <w:proofErr w:type="spellStart"/>
      <w:r>
        <w:rPr>
          <w:i/>
        </w:rPr>
        <w:t>privind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securitatea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informațiilor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personale</w:t>
      </w:r>
      <w:proofErr w:type="spellEnd"/>
      <w:r>
        <w:t xml:space="preserve">, cu </w:t>
      </w:r>
      <w:proofErr w:type="spellStart"/>
      <w:r>
        <w:t>standardele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confidențialității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stocate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prelucrate</w:t>
      </w:r>
      <w:proofErr w:type="spellEnd"/>
      <w:r>
        <w:t xml:space="preserve">,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implementate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tehnico-organizatorice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preveni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nedorite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(</w:t>
      </w:r>
      <w:proofErr w:type="spellStart"/>
      <w:r>
        <w:t>securitatea</w:t>
      </w:r>
      <w:proofErr w:type="spellEnd"/>
      <w:r>
        <w:t xml:space="preserve">)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colectate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stocate</w:t>
      </w:r>
      <w:proofErr w:type="spellEnd"/>
      <w:r>
        <w:t>.</w:t>
      </w:r>
    </w:p>
    <w:p w:rsidR="00AC2C88" w:rsidRDefault="00A62FB0">
      <w:pPr>
        <w:spacing w:line="276" w:lineRule="auto"/>
        <w:jc w:val="both"/>
        <w:rPr>
          <w:bCs/>
          <w:color w:val="000000"/>
          <w:szCs w:val="28"/>
        </w:rPr>
      </w:pPr>
      <w:r>
        <w:tab/>
      </w:r>
      <w:proofErr w:type="spellStart"/>
      <w:r>
        <w:t>Totodată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</w:t>
      </w:r>
      <w:proofErr w:type="spellStart"/>
      <w:r>
        <w:t>nr</w:t>
      </w:r>
      <w:proofErr w:type="spellEnd"/>
      <w:r>
        <w:t xml:space="preserve">. 2016/679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circulație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beneficiați</w:t>
      </w:r>
      <w:proofErr w:type="spellEnd"/>
      <w:r>
        <w:t xml:space="preserve"> de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: </w:t>
      </w:r>
      <w:proofErr w:type="spellStart"/>
      <w:r>
        <w:rPr>
          <w:i/>
          <w:color w:val="000000"/>
          <w:szCs w:val="28"/>
        </w:rPr>
        <w:t>d</w:t>
      </w:r>
      <w:r>
        <w:rPr>
          <w:bCs/>
          <w:i/>
          <w:color w:val="000000"/>
          <w:szCs w:val="28"/>
        </w:rPr>
        <w:t>reptul</w:t>
      </w:r>
      <w:proofErr w:type="spellEnd"/>
      <w:r>
        <w:rPr>
          <w:bCs/>
          <w:i/>
          <w:color w:val="000000"/>
          <w:szCs w:val="28"/>
        </w:rPr>
        <w:t xml:space="preserve"> de </w:t>
      </w:r>
      <w:proofErr w:type="spellStart"/>
      <w:r>
        <w:rPr>
          <w:bCs/>
          <w:i/>
          <w:color w:val="000000"/>
          <w:szCs w:val="28"/>
        </w:rPr>
        <w:t>acces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i/>
          <w:color w:val="000000"/>
          <w:szCs w:val="28"/>
        </w:rPr>
        <w:t>d</w:t>
      </w:r>
      <w:r>
        <w:rPr>
          <w:bCs/>
          <w:i/>
          <w:color w:val="000000"/>
          <w:szCs w:val="28"/>
        </w:rPr>
        <w:t>reptul</w:t>
      </w:r>
      <w:proofErr w:type="spellEnd"/>
      <w:r>
        <w:rPr>
          <w:bCs/>
          <w:i/>
          <w:color w:val="000000"/>
          <w:szCs w:val="28"/>
        </w:rPr>
        <w:t xml:space="preserve"> la </w:t>
      </w:r>
      <w:proofErr w:type="spellStart"/>
      <w:r>
        <w:rPr>
          <w:bCs/>
          <w:i/>
          <w:color w:val="000000"/>
          <w:szCs w:val="28"/>
        </w:rPr>
        <w:t>portabilitatea</w:t>
      </w:r>
      <w:proofErr w:type="spellEnd"/>
      <w:r>
        <w:rPr>
          <w:bCs/>
          <w:i/>
          <w:color w:val="000000"/>
          <w:szCs w:val="28"/>
        </w:rPr>
        <w:t xml:space="preserve"> </w:t>
      </w:r>
      <w:proofErr w:type="spellStart"/>
      <w:r>
        <w:rPr>
          <w:bCs/>
          <w:i/>
          <w:color w:val="000000"/>
          <w:szCs w:val="28"/>
        </w:rPr>
        <w:t>informațiilor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i/>
          <w:color w:val="000000"/>
          <w:szCs w:val="28"/>
        </w:rPr>
        <w:t>dreptul</w:t>
      </w:r>
      <w:proofErr w:type="spellEnd"/>
      <w:r>
        <w:rPr>
          <w:bCs/>
          <w:i/>
          <w:color w:val="000000"/>
          <w:szCs w:val="28"/>
        </w:rPr>
        <w:t xml:space="preserve"> la </w:t>
      </w:r>
      <w:proofErr w:type="spellStart"/>
      <w:r>
        <w:rPr>
          <w:bCs/>
          <w:i/>
          <w:color w:val="000000"/>
          <w:szCs w:val="28"/>
        </w:rPr>
        <w:t>opoziție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i/>
          <w:color w:val="000000"/>
          <w:szCs w:val="28"/>
        </w:rPr>
        <w:t>d</w:t>
      </w:r>
      <w:r>
        <w:rPr>
          <w:bCs/>
          <w:i/>
          <w:color w:val="000000"/>
          <w:szCs w:val="28"/>
        </w:rPr>
        <w:t>reptul</w:t>
      </w:r>
      <w:proofErr w:type="spellEnd"/>
      <w:r>
        <w:rPr>
          <w:bCs/>
          <w:i/>
          <w:color w:val="000000"/>
          <w:szCs w:val="28"/>
        </w:rPr>
        <w:t xml:space="preserve"> la </w:t>
      </w:r>
      <w:proofErr w:type="spellStart"/>
      <w:r>
        <w:rPr>
          <w:bCs/>
          <w:i/>
          <w:color w:val="000000"/>
          <w:szCs w:val="28"/>
        </w:rPr>
        <w:t>rectificare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i/>
          <w:color w:val="000000"/>
          <w:szCs w:val="28"/>
        </w:rPr>
        <w:t>dreptul</w:t>
      </w:r>
      <w:proofErr w:type="spellEnd"/>
      <w:r>
        <w:rPr>
          <w:bCs/>
          <w:i/>
          <w:color w:val="000000"/>
          <w:szCs w:val="28"/>
        </w:rPr>
        <w:t xml:space="preserve"> de </w:t>
      </w:r>
      <w:proofErr w:type="spellStart"/>
      <w:r>
        <w:rPr>
          <w:bCs/>
          <w:i/>
          <w:color w:val="000000"/>
          <w:szCs w:val="28"/>
        </w:rPr>
        <w:t>ștergere</w:t>
      </w:r>
      <w:proofErr w:type="spellEnd"/>
      <w:r>
        <w:rPr>
          <w:bCs/>
          <w:i/>
          <w:color w:val="000000"/>
          <w:szCs w:val="28"/>
        </w:rPr>
        <w:t xml:space="preserve"> a </w:t>
      </w:r>
      <w:proofErr w:type="spellStart"/>
      <w:r>
        <w:rPr>
          <w:bCs/>
          <w:i/>
          <w:color w:val="000000"/>
          <w:szCs w:val="28"/>
        </w:rPr>
        <w:t>informațiilor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în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cazul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în</w:t>
      </w:r>
      <w:proofErr w:type="spellEnd"/>
      <w:r>
        <w:rPr>
          <w:bCs/>
          <w:color w:val="000000"/>
          <w:szCs w:val="28"/>
        </w:rPr>
        <w:t xml:space="preserve"> care </w:t>
      </w:r>
      <w:proofErr w:type="spellStart"/>
      <w:r>
        <w:rPr>
          <w:bCs/>
          <w:color w:val="000000"/>
          <w:szCs w:val="28"/>
        </w:rPr>
        <w:t>acestea</w:t>
      </w:r>
      <w:proofErr w:type="spellEnd"/>
      <w:r>
        <w:rPr>
          <w:bCs/>
          <w:color w:val="000000"/>
          <w:szCs w:val="28"/>
        </w:rPr>
        <w:t xml:space="preserve"> nu </w:t>
      </w:r>
      <w:proofErr w:type="spellStart"/>
      <w:r>
        <w:rPr>
          <w:bCs/>
          <w:color w:val="000000"/>
          <w:szCs w:val="28"/>
        </w:rPr>
        <w:t>mai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sunt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necesare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scopurilor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în</w:t>
      </w:r>
      <w:proofErr w:type="spellEnd"/>
      <w:r>
        <w:rPr>
          <w:bCs/>
          <w:color w:val="000000"/>
          <w:szCs w:val="28"/>
        </w:rPr>
        <w:t xml:space="preserve"> care </w:t>
      </w:r>
      <w:proofErr w:type="spellStart"/>
      <w:r>
        <w:rPr>
          <w:bCs/>
          <w:color w:val="000000"/>
          <w:szCs w:val="28"/>
        </w:rPr>
        <w:t>sunt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colectate</w:t>
      </w:r>
      <w:proofErr w:type="spellEnd"/>
      <w:r>
        <w:rPr>
          <w:bCs/>
          <w:color w:val="000000"/>
          <w:szCs w:val="28"/>
        </w:rPr>
        <w:t xml:space="preserve"> (</w:t>
      </w:r>
      <w:proofErr w:type="spellStart"/>
      <w:r>
        <w:rPr>
          <w:bCs/>
          <w:i/>
          <w:color w:val="000000"/>
          <w:szCs w:val="28"/>
        </w:rPr>
        <w:t>dreptul</w:t>
      </w:r>
      <w:proofErr w:type="spellEnd"/>
      <w:r>
        <w:rPr>
          <w:bCs/>
          <w:i/>
          <w:color w:val="000000"/>
          <w:szCs w:val="28"/>
        </w:rPr>
        <w:t xml:space="preserve"> de a fi </w:t>
      </w:r>
      <w:proofErr w:type="spellStart"/>
      <w:r>
        <w:rPr>
          <w:bCs/>
          <w:i/>
          <w:color w:val="000000"/>
          <w:szCs w:val="28"/>
        </w:rPr>
        <w:t>uitat</w:t>
      </w:r>
      <w:proofErr w:type="spellEnd"/>
      <w:r>
        <w:rPr>
          <w:bCs/>
          <w:color w:val="000000"/>
          <w:szCs w:val="28"/>
        </w:rPr>
        <w:t xml:space="preserve">), </w:t>
      </w:r>
      <w:proofErr w:type="spellStart"/>
      <w:r>
        <w:rPr>
          <w:bCs/>
          <w:i/>
          <w:color w:val="000000"/>
          <w:szCs w:val="28"/>
        </w:rPr>
        <w:t>dreptul</w:t>
      </w:r>
      <w:proofErr w:type="spellEnd"/>
      <w:r>
        <w:rPr>
          <w:bCs/>
          <w:i/>
          <w:color w:val="000000"/>
          <w:szCs w:val="28"/>
        </w:rPr>
        <w:t xml:space="preserve"> la </w:t>
      </w:r>
      <w:proofErr w:type="spellStart"/>
      <w:r>
        <w:rPr>
          <w:bCs/>
          <w:i/>
          <w:color w:val="000000"/>
          <w:szCs w:val="28"/>
        </w:rPr>
        <w:t>restricționarea</w:t>
      </w:r>
      <w:proofErr w:type="spellEnd"/>
      <w:r>
        <w:rPr>
          <w:bCs/>
          <w:i/>
          <w:color w:val="000000"/>
          <w:szCs w:val="28"/>
        </w:rPr>
        <w:t xml:space="preserve"> </w:t>
      </w:r>
      <w:proofErr w:type="spellStart"/>
      <w:r>
        <w:rPr>
          <w:bCs/>
          <w:i/>
          <w:color w:val="000000"/>
          <w:szCs w:val="28"/>
        </w:rPr>
        <w:t>prelucrării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i/>
          <w:color w:val="000000"/>
          <w:szCs w:val="28"/>
        </w:rPr>
        <w:t>dreptul</w:t>
      </w:r>
      <w:proofErr w:type="spellEnd"/>
      <w:r>
        <w:rPr>
          <w:bCs/>
          <w:i/>
          <w:color w:val="000000"/>
          <w:szCs w:val="28"/>
        </w:rPr>
        <w:t xml:space="preserve"> de a </w:t>
      </w:r>
      <w:proofErr w:type="spellStart"/>
      <w:r>
        <w:rPr>
          <w:bCs/>
          <w:i/>
          <w:color w:val="000000"/>
          <w:szCs w:val="28"/>
        </w:rPr>
        <w:t>depune</w:t>
      </w:r>
      <w:proofErr w:type="spellEnd"/>
      <w:r>
        <w:rPr>
          <w:bCs/>
          <w:i/>
          <w:color w:val="000000"/>
          <w:szCs w:val="28"/>
        </w:rPr>
        <w:t xml:space="preserve"> </w:t>
      </w:r>
      <w:proofErr w:type="spellStart"/>
      <w:r>
        <w:rPr>
          <w:bCs/>
          <w:i/>
          <w:color w:val="000000"/>
          <w:szCs w:val="28"/>
        </w:rPr>
        <w:t>plângere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i/>
          <w:color w:val="000000"/>
          <w:szCs w:val="28"/>
        </w:rPr>
        <w:t>dreptul</w:t>
      </w:r>
      <w:proofErr w:type="spellEnd"/>
      <w:r>
        <w:rPr>
          <w:bCs/>
          <w:i/>
          <w:color w:val="000000"/>
          <w:szCs w:val="28"/>
        </w:rPr>
        <w:t xml:space="preserve"> de </w:t>
      </w:r>
      <w:proofErr w:type="spellStart"/>
      <w:r>
        <w:rPr>
          <w:bCs/>
          <w:i/>
          <w:color w:val="000000"/>
          <w:szCs w:val="28"/>
        </w:rPr>
        <w:t>retragere</w:t>
      </w:r>
      <w:proofErr w:type="spellEnd"/>
      <w:r>
        <w:rPr>
          <w:bCs/>
          <w:i/>
          <w:color w:val="000000"/>
          <w:szCs w:val="28"/>
        </w:rPr>
        <w:t xml:space="preserve"> a </w:t>
      </w:r>
      <w:proofErr w:type="spellStart"/>
      <w:r>
        <w:rPr>
          <w:bCs/>
          <w:i/>
          <w:color w:val="000000"/>
          <w:szCs w:val="28"/>
        </w:rPr>
        <w:t>consimțământului</w:t>
      </w:r>
      <w:proofErr w:type="spellEnd"/>
      <w:r>
        <w:rPr>
          <w:bCs/>
          <w:color w:val="000000"/>
          <w:szCs w:val="28"/>
        </w:rPr>
        <w:t>.</w:t>
      </w:r>
    </w:p>
    <w:p w:rsidR="00AC2C88" w:rsidRDefault="00A62FB0">
      <w:pPr>
        <w:spacing w:line="276" w:lineRule="auto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</w:r>
      <w:proofErr w:type="spellStart"/>
      <w:r>
        <w:rPr>
          <w:bCs/>
          <w:color w:val="000000"/>
          <w:szCs w:val="28"/>
        </w:rPr>
        <w:t>Retragerea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consimțământului</w:t>
      </w:r>
      <w:proofErr w:type="spellEnd"/>
      <w:r>
        <w:rPr>
          <w:bCs/>
          <w:color w:val="000000"/>
          <w:szCs w:val="28"/>
        </w:rPr>
        <w:t xml:space="preserve"> (</w:t>
      </w:r>
      <w:proofErr w:type="spellStart"/>
      <w:r>
        <w:rPr>
          <w:bCs/>
          <w:color w:val="000000"/>
          <w:szCs w:val="28"/>
        </w:rPr>
        <w:t>acolo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unde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există</w:t>
      </w:r>
      <w:proofErr w:type="spellEnd"/>
      <w:r>
        <w:rPr>
          <w:bCs/>
          <w:color w:val="000000"/>
          <w:szCs w:val="28"/>
        </w:rPr>
        <w:t xml:space="preserve">) nu </w:t>
      </w:r>
      <w:proofErr w:type="spellStart"/>
      <w:r>
        <w:rPr>
          <w:bCs/>
          <w:color w:val="000000"/>
          <w:szCs w:val="28"/>
        </w:rPr>
        <w:t>va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afecta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prelucrarea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informațiilor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personale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efectuată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până</w:t>
      </w:r>
      <w:proofErr w:type="spellEnd"/>
      <w:r>
        <w:rPr>
          <w:bCs/>
          <w:color w:val="000000"/>
          <w:szCs w:val="28"/>
        </w:rPr>
        <w:t xml:space="preserve"> la </w:t>
      </w:r>
      <w:proofErr w:type="spellStart"/>
      <w:r>
        <w:rPr>
          <w:bCs/>
          <w:color w:val="000000"/>
          <w:szCs w:val="28"/>
        </w:rPr>
        <w:t>acel</w:t>
      </w:r>
      <w:proofErr w:type="spellEnd"/>
      <w:r>
        <w:rPr>
          <w:bCs/>
          <w:color w:val="000000"/>
          <w:szCs w:val="28"/>
        </w:rPr>
        <w:t xml:space="preserve"> moment. </w:t>
      </w:r>
      <w:proofErr w:type="spellStart"/>
      <w:r>
        <w:rPr>
          <w:bCs/>
          <w:color w:val="000000"/>
          <w:szCs w:val="28"/>
        </w:rPr>
        <w:t>În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urma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retragerii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consimțământului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color w:val="000000"/>
          <w:szCs w:val="28"/>
        </w:rPr>
        <w:t>instituția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își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rezervă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dreptul</w:t>
      </w:r>
      <w:proofErr w:type="spellEnd"/>
      <w:r>
        <w:rPr>
          <w:bCs/>
          <w:color w:val="000000"/>
          <w:szCs w:val="28"/>
        </w:rPr>
        <w:t xml:space="preserve"> de a </w:t>
      </w:r>
      <w:proofErr w:type="spellStart"/>
      <w:r>
        <w:rPr>
          <w:bCs/>
          <w:color w:val="000000"/>
          <w:szCs w:val="28"/>
        </w:rPr>
        <w:t>întrerupe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contractul</w:t>
      </w:r>
      <w:proofErr w:type="spellEnd"/>
      <w:r>
        <w:rPr>
          <w:bCs/>
          <w:color w:val="000000"/>
          <w:szCs w:val="28"/>
        </w:rPr>
        <w:t xml:space="preserve"> de </w:t>
      </w:r>
      <w:proofErr w:type="spellStart"/>
      <w:r>
        <w:rPr>
          <w:bCs/>
          <w:color w:val="000000"/>
          <w:szCs w:val="28"/>
        </w:rPr>
        <w:t>studii</w:t>
      </w:r>
      <w:proofErr w:type="spellEnd"/>
      <w:r>
        <w:rPr>
          <w:bCs/>
          <w:color w:val="000000"/>
          <w:szCs w:val="28"/>
        </w:rPr>
        <w:t xml:space="preserve"> cu </w:t>
      </w:r>
      <w:proofErr w:type="spellStart"/>
      <w:r>
        <w:rPr>
          <w:bCs/>
          <w:color w:val="000000"/>
          <w:szCs w:val="28"/>
        </w:rPr>
        <w:t>persoana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vizată</w:t>
      </w:r>
      <w:proofErr w:type="spellEnd"/>
      <w:r>
        <w:rPr>
          <w:bCs/>
          <w:color w:val="000000"/>
          <w:szCs w:val="28"/>
        </w:rPr>
        <w:t>.</w:t>
      </w:r>
    </w:p>
    <w:p w:rsidR="00AC2C88" w:rsidRDefault="00A62FB0">
      <w:pPr>
        <w:spacing w:line="276" w:lineRule="auto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</w:r>
      <w:proofErr w:type="spellStart"/>
      <w:r>
        <w:rPr>
          <w:bCs/>
          <w:color w:val="000000"/>
          <w:szCs w:val="28"/>
        </w:rPr>
        <w:t>În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vederea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exercitării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acestor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drepturi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color w:val="000000"/>
          <w:szCs w:val="28"/>
        </w:rPr>
        <w:t>vă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puteți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adresa</w:t>
      </w:r>
      <w:proofErr w:type="spellEnd"/>
      <w:r>
        <w:rPr>
          <w:bCs/>
          <w:color w:val="000000"/>
          <w:szCs w:val="28"/>
        </w:rPr>
        <w:t xml:space="preserve"> cu o </w:t>
      </w:r>
      <w:proofErr w:type="spellStart"/>
      <w:r>
        <w:rPr>
          <w:bCs/>
          <w:color w:val="000000"/>
          <w:szCs w:val="28"/>
        </w:rPr>
        <w:t>cerere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scrisă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color w:val="000000"/>
          <w:szCs w:val="28"/>
        </w:rPr>
        <w:t>datată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și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semnată</w:t>
      </w:r>
      <w:proofErr w:type="spellEnd"/>
      <w:r>
        <w:rPr>
          <w:bCs/>
          <w:color w:val="000000"/>
          <w:szCs w:val="28"/>
        </w:rPr>
        <w:t xml:space="preserve"> la </w:t>
      </w:r>
      <w:proofErr w:type="spellStart"/>
      <w:r>
        <w:rPr>
          <w:bCs/>
          <w:color w:val="000000"/>
          <w:szCs w:val="28"/>
        </w:rPr>
        <w:t>Rectoratul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Universității</w:t>
      </w:r>
      <w:proofErr w:type="spellEnd"/>
      <w:r>
        <w:rPr>
          <w:bCs/>
          <w:color w:val="000000"/>
          <w:szCs w:val="28"/>
        </w:rPr>
        <w:t xml:space="preserve"> </w:t>
      </w:r>
      <w:r>
        <w:t>„</w:t>
      </w:r>
      <w:proofErr w:type="spellStart"/>
      <w:r>
        <w:rPr>
          <w:bCs/>
          <w:color w:val="000000"/>
          <w:szCs w:val="28"/>
        </w:rPr>
        <w:t>Alexandru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Ioan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Cuza</w:t>
      </w:r>
      <w:proofErr w:type="spellEnd"/>
      <w:r>
        <w:rPr>
          <w:bCs/>
          <w:color w:val="000000"/>
          <w:szCs w:val="28"/>
        </w:rPr>
        <w:t xml:space="preserve">” din </w:t>
      </w:r>
      <w:proofErr w:type="spellStart"/>
      <w:r>
        <w:rPr>
          <w:bCs/>
          <w:color w:val="000000"/>
          <w:szCs w:val="28"/>
        </w:rPr>
        <w:t>Iași</w:t>
      </w:r>
      <w:proofErr w:type="spellEnd"/>
      <w:r>
        <w:rPr>
          <w:bCs/>
          <w:color w:val="000000"/>
          <w:szCs w:val="28"/>
        </w:rPr>
        <w:t>.</w:t>
      </w:r>
    </w:p>
    <w:p w:rsidR="00AC2C88" w:rsidRDefault="00A62FB0">
      <w:pPr>
        <w:spacing w:line="276" w:lineRule="auto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</w:r>
      <w:proofErr w:type="spellStart"/>
      <w:r>
        <w:rPr>
          <w:bCs/>
          <w:color w:val="000000"/>
          <w:szCs w:val="28"/>
        </w:rPr>
        <w:t>În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situația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în</w:t>
      </w:r>
      <w:proofErr w:type="spellEnd"/>
      <w:r>
        <w:rPr>
          <w:bCs/>
          <w:color w:val="000000"/>
          <w:szCs w:val="28"/>
        </w:rPr>
        <w:t xml:space="preserve"> care un </w:t>
      </w:r>
      <w:proofErr w:type="spellStart"/>
      <w:r>
        <w:rPr>
          <w:bCs/>
          <w:color w:val="000000"/>
          <w:szCs w:val="28"/>
        </w:rPr>
        <w:t>candidat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bifa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pe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Fișa</w:t>
      </w:r>
      <w:proofErr w:type="spellEnd"/>
      <w:r>
        <w:rPr>
          <w:bCs/>
          <w:color w:val="000000"/>
          <w:szCs w:val="28"/>
        </w:rPr>
        <w:t xml:space="preserve"> de </w:t>
      </w:r>
      <w:proofErr w:type="spellStart"/>
      <w:r>
        <w:rPr>
          <w:bCs/>
          <w:color w:val="000000"/>
          <w:szCs w:val="28"/>
        </w:rPr>
        <w:t>înscriere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opțiunea</w:t>
      </w:r>
      <w:proofErr w:type="spellEnd"/>
      <w:r>
        <w:rPr>
          <w:bCs/>
          <w:color w:val="000000"/>
          <w:szCs w:val="28"/>
        </w:rPr>
        <w:t xml:space="preserve"> </w:t>
      </w:r>
      <w:r>
        <w:rPr>
          <w:b/>
          <w:bCs/>
          <w:i/>
          <w:color w:val="000000"/>
          <w:szCs w:val="28"/>
        </w:rPr>
        <w:t xml:space="preserve">Nu </w:t>
      </w:r>
      <w:proofErr w:type="spellStart"/>
      <w:r>
        <w:rPr>
          <w:bCs/>
          <w:color w:val="000000"/>
          <w:szCs w:val="28"/>
        </w:rPr>
        <w:t>în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câmpul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/>
          <w:bCs/>
          <w:i/>
          <w:color w:val="000000"/>
          <w:szCs w:val="28"/>
        </w:rPr>
        <w:t>Sunt</w:t>
      </w:r>
      <w:proofErr w:type="spellEnd"/>
      <w:r>
        <w:rPr>
          <w:b/>
          <w:bCs/>
          <w:i/>
          <w:color w:val="000000"/>
          <w:szCs w:val="28"/>
        </w:rPr>
        <w:t xml:space="preserve"> de </w:t>
      </w:r>
      <w:proofErr w:type="spellStart"/>
      <w:r>
        <w:rPr>
          <w:b/>
          <w:bCs/>
          <w:i/>
          <w:color w:val="000000"/>
          <w:szCs w:val="28"/>
        </w:rPr>
        <w:t>acord</w:t>
      </w:r>
      <w:proofErr w:type="spellEnd"/>
      <w:r>
        <w:rPr>
          <w:b/>
          <w:bCs/>
          <w:i/>
          <w:color w:val="000000"/>
          <w:szCs w:val="28"/>
        </w:rPr>
        <w:t xml:space="preserve"> </w:t>
      </w:r>
      <w:proofErr w:type="spellStart"/>
      <w:r>
        <w:rPr>
          <w:b/>
          <w:bCs/>
          <w:i/>
          <w:color w:val="000000"/>
          <w:szCs w:val="28"/>
        </w:rPr>
        <w:t>să</w:t>
      </w:r>
      <w:proofErr w:type="spellEnd"/>
      <w:r>
        <w:rPr>
          <w:b/>
          <w:bCs/>
          <w:i/>
          <w:color w:val="000000"/>
          <w:szCs w:val="28"/>
        </w:rPr>
        <w:t xml:space="preserve">-mi fie </w:t>
      </w:r>
      <w:proofErr w:type="spellStart"/>
      <w:r>
        <w:rPr>
          <w:b/>
          <w:bCs/>
          <w:i/>
          <w:color w:val="000000"/>
          <w:szCs w:val="28"/>
        </w:rPr>
        <w:t>afișat</w:t>
      </w:r>
      <w:proofErr w:type="spellEnd"/>
      <w:r>
        <w:rPr>
          <w:b/>
          <w:bCs/>
          <w:i/>
          <w:color w:val="000000"/>
          <w:szCs w:val="28"/>
        </w:rPr>
        <w:t xml:space="preserve"> </w:t>
      </w:r>
      <w:proofErr w:type="spellStart"/>
      <w:r>
        <w:rPr>
          <w:b/>
          <w:bCs/>
          <w:i/>
          <w:color w:val="000000"/>
          <w:szCs w:val="28"/>
        </w:rPr>
        <w:t>numele</w:t>
      </w:r>
      <w:proofErr w:type="spellEnd"/>
      <w:r>
        <w:rPr>
          <w:b/>
          <w:bCs/>
          <w:i/>
          <w:color w:val="000000"/>
          <w:szCs w:val="28"/>
        </w:rPr>
        <w:t xml:space="preserve"> </w:t>
      </w:r>
      <w:proofErr w:type="spellStart"/>
      <w:r>
        <w:rPr>
          <w:b/>
          <w:bCs/>
          <w:i/>
          <w:color w:val="000000"/>
          <w:szCs w:val="28"/>
        </w:rPr>
        <w:t>și</w:t>
      </w:r>
      <w:proofErr w:type="spellEnd"/>
      <w:r>
        <w:rPr>
          <w:b/>
          <w:bCs/>
          <w:i/>
          <w:color w:val="000000"/>
          <w:szCs w:val="28"/>
        </w:rPr>
        <w:t xml:space="preserve"> </w:t>
      </w:r>
      <w:proofErr w:type="spellStart"/>
      <w:r>
        <w:rPr>
          <w:b/>
          <w:bCs/>
          <w:i/>
          <w:color w:val="000000"/>
          <w:szCs w:val="28"/>
        </w:rPr>
        <w:t>prenumele</w:t>
      </w:r>
      <w:proofErr w:type="spellEnd"/>
      <w:r>
        <w:rPr>
          <w:b/>
          <w:bCs/>
          <w:i/>
          <w:color w:val="000000"/>
          <w:szCs w:val="28"/>
        </w:rPr>
        <w:t xml:space="preserve"> </w:t>
      </w:r>
      <w:proofErr w:type="spellStart"/>
      <w:r>
        <w:rPr>
          <w:b/>
          <w:bCs/>
          <w:i/>
          <w:color w:val="000000"/>
          <w:szCs w:val="28"/>
        </w:rPr>
        <w:t>pe</w:t>
      </w:r>
      <w:proofErr w:type="spellEnd"/>
      <w:r>
        <w:rPr>
          <w:b/>
          <w:bCs/>
          <w:i/>
          <w:color w:val="000000"/>
          <w:szCs w:val="28"/>
        </w:rPr>
        <w:t xml:space="preserve"> </w:t>
      </w:r>
      <w:proofErr w:type="spellStart"/>
      <w:r>
        <w:rPr>
          <w:b/>
          <w:bCs/>
          <w:i/>
          <w:color w:val="000000"/>
          <w:szCs w:val="28"/>
        </w:rPr>
        <w:t>listele</w:t>
      </w:r>
      <w:proofErr w:type="spellEnd"/>
      <w:r>
        <w:rPr>
          <w:b/>
          <w:bCs/>
          <w:i/>
          <w:color w:val="000000"/>
          <w:szCs w:val="28"/>
        </w:rPr>
        <w:t xml:space="preserve"> de </w:t>
      </w:r>
      <w:proofErr w:type="spellStart"/>
      <w:r>
        <w:rPr>
          <w:b/>
          <w:bCs/>
          <w:i/>
          <w:color w:val="000000"/>
          <w:szCs w:val="28"/>
        </w:rPr>
        <w:t>admitere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color w:val="000000"/>
          <w:szCs w:val="28"/>
        </w:rPr>
        <w:t>acesta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va</w:t>
      </w:r>
      <w:proofErr w:type="spellEnd"/>
      <w:r>
        <w:rPr>
          <w:bCs/>
          <w:color w:val="000000"/>
          <w:szCs w:val="28"/>
        </w:rPr>
        <w:t xml:space="preserve"> fi </w:t>
      </w:r>
      <w:proofErr w:type="spellStart"/>
      <w:r>
        <w:rPr>
          <w:bCs/>
          <w:color w:val="000000"/>
          <w:szCs w:val="28"/>
        </w:rPr>
        <w:t>afișat</w:t>
      </w:r>
      <w:proofErr w:type="spellEnd"/>
      <w:r>
        <w:rPr>
          <w:bCs/>
          <w:color w:val="000000"/>
          <w:szCs w:val="28"/>
        </w:rPr>
        <w:t xml:space="preserve"> cu </w:t>
      </w:r>
      <w:proofErr w:type="spellStart"/>
      <w:r>
        <w:rPr>
          <w:bCs/>
          <w:i/>
          <w:color w:val="000000"/>
          <w:szCs w:val="28"/>
        </w:rPr>
        <w:t>numărul</w:t>
      </w:r>
      <w:proofErr w:type="spellEnd"/>
      <w:r>
        <w:rPr>
          <w:bCs/>
          <w:i/>
          <w:color w:val="000000"/>
          <w:szCs w:val="28"/>
        </w:rPr>
        <w:t xml:space="preserve"> </w:t>
      </w:r>
      <w:proofErr w:type="spellStart"/>
      <w:r>
        <w:rPr>
          <w:bCs/>
          <w:i/>
          <w:color w:val="000000"/>
          <w:szCs w:val="28"/>
        </w:rPr>
        <w:t>dosarului</w:t>
      </w:r>
      <w:proofErr w:type="spellEnd"/>
      <w:r>
        <w:rPr>
          <w:bCs/>
          <w:i/>
          <w:color w:val="000000"/>
          <w:szCs w:val="28"/>
        </w:rPr>
        <w:t xml:space="preserve"> de </w:t>
      </w:r>
      <w:proofErr w:type="spellStart"/>
      <w:r>
        <w:rPr>
          <w:bCs/>
          <w:i/>
          <w:color w:val="000000"/>
          <w:szCs w:val="28"/>
        </w:rPr>
        <w:t>înscriere</w:t>
      </w:r>
      <w:proofErr w:type="spellEnd"/>
      <w:r>
        <w:rPr>
          <w:bCs/>
          <w:color w:val="000000"/>
          <w:szCs w:val="28"/>
        </w:rPr>
        <w:t>.</w:t>
      </w:r>
    </w:p>
    <w:p w:rsidR="00AC2C88" w:rsidRDefault="00AC2C88">
      <w:pPr>
        <w:spacing w:line="276" w:lineRule="auto"/>
        <w:jc w:val="both"/>
        <w:rPr>
          <w:bCs/>
          <w:color w:val="000000"/>
          <w:szCs w:val="28"/>
        </w:rPr>
      </w:pPr>
    </w:p>
    <w:sectPr w:rsidR="00AC2C88">
      <w:headerReference w:type="default" r:id="rId10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625" w:rsidRDefault="00E87625">
      <w:pPr>
        <w:spacing w:line="240" w:lineRule="auto"/>
      </w:pPr>
      <w:r>
        <w:separator/>
      </w:r>
    </w:p>
  </w:endnote>
  <w:endnote w:type="continuationSeparator" w:id="0">
    <w:p w:rsidR="00E87625" w:rsidRDefault="00E87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625" w:rsidRDefault="00E87625">
      <w:pPr>
        <w:spacing w:after="0"/>
      </w:pPr>
      <w:r>
        <w:separator/>
      </w:r>
    </w:p>
  </w:footnote>
  <w:footnote w:type="continuationSeparator" w:id="0">
    <w:p w:rsidR="00E87625" w:rsidRDefault="00E876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C88" w:rsidRDefault="00A62FB0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-400050</wp:posOffset>
          </wp:positionV>
          <wp:extent cx="6986905" cy="1168400"/>
          <wp:effectExtent l="0" t="0" r="4445" b="0"/>
          <wp:wrapTopAndBottom/>
          <wp:docPr id="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905" cy="1168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C7"/>
    <w:rsid w:val="000112F7"/>
    <w:rsid w:val="0001403C"/>
    <w:rsid w:val="00015643"/>
    <w:rsid w:val="000259CE"/>
    <w:rsid w:val="00041C30"/>
    <w:rsid w:val="000846CA"/>
    <w:rsid w:val="000E3387"/>
    <w:rsid w:val="000F61F0"/>
    <w:rsid w:val="00100197"/>
    <w:rsid w:val="001138B0"/>
    <w:rsid w:val="0011557B"/>
    <w:rsid w:val="0014313E"/>
    <w:rsid w:val="001735EF"/>
    <w:rsid w:val="00180D96"/>
    <w:rsid w:val="001A12C5"/>
    <w:rsid w:val="001A394C"/>
    <w:rsid w:val="001A7384"/>
    <w:rsid w:val="00215836"/>
    <w:rsid w:val="00230506"/>
    <w:rsid w:val="002500C8"/>
    <w:rsid w:val="00292718"/>
    <w:rsid w:val="002C4665"/>
    <w:rsid w:val="00317D96"/>
    <w:rsid w:val="00330081"/>
    <w:rsid w:val="00340BF6"/>
    <w:rsid w:val="00342A0B"/>
    <w:rsid w:val="00345FCD"/>
    <w:rsid w:val="00393B22"/>
    <w:rsid w:val="003A0CB8"/>
    <w:rsid w:val="003C4C5D"/>
    <w:rsid w:val="003C6F01"/>
    <w:rsid w:val="003C76A1"/>
    <w:rsid w:val="003F102A"/>
    <w:rsid w:val="0041244D"/>
    <w:rsid w:val="004311CB"/>
    <w:rsid w:val="0043691A"/>
    <w:rsid w:val="004419A0"/>
    <w:rsid w:val="00445868"/>
    <w:rsid w:val="00494556"/>
    <w:rsid w:val="004B7AA8"/>
    <w:rsid w:val="004C631D"/>
    <w:rsid w:val="004F220F"/>
    <w:rsid w:val="00500F03"/>
    <w:rsid w:val="00557DF1"/>
    <w:rsid w:val="005C7358"/>
    <w:rsid w:val="005F41B1"/>
    <w:rsid w:val="00610B3A"/>
    <w:rsid w:val="00642DC0"/>
    <w:rsid w:val="006729CD"/>
    <w:rsid w:val="006A3EB4"/>
    <w:rsid w:val="006B0781"/>
    <w:rsid w:val="0072007A"/>
    <w:rsid w:val="00730775"/>
    <w:rsid w:val="0073340F"/>
    <w:rsid w:val="00736A23"/>
    <w:rsid w:val="0075267C"/>
    <w:rsid w:val="00756FF7"/>
    <w:rsid w:val="0077411D"/>
    <w:rsid w:val="007B27DE"/>
    <w:rsid w:val="007B3184"/>
    <w:rsid w:val="007D640E"/>
    <w:rsid w:val="00812D86"/>
    <w:rsid w:val="00893D05"/>
    <w:rsid w:val="008B5933"/>
    <w:rsid w:val="00912338"/>
    <w:rsid w:val="00936B56"/>
    <w:rsid w:val="00950AC9"/>
    <w:rsid w:val="00A507C7"/>
    <w:rsid w:val="00A62FB0"/>
    <w:rsid w:val="00A66808"/>
    <w:rsid w:val="00AA5FD4"/>
    <w:rsid w:val="00AA7C30"/>
    <w:rsid w:val="00AB0D75"/>
    <w:rsid w:val="00AC2C88"/>
    <w:rsid w:val="00AD3191"/>
    <w:rsid w:val="00AE181D"/>
    <w:rsid w:val="00AE3DBE"/>
    <w:rsid w:val="00B24FE2"/>
    <w:rsid w:val="00B305E7"/>
    <w:rsid w:val="00B45432"/>
    <w:rsid w:val="00B46F00"/>
    <w:rsid w:val="00B64B0E"/>
    <w:rsid w:val="00BA67C7"/>
    <w:rsid w:val="00BB5C84"/>
    <w:rsid w:val="00BB5D6A"/>
    <w:rsid w:val="00BC1CA8"/>
    <w:rsid w:val="00BD3DF9"/>
    <w:rsid w:val="00BF1CD5"/>
    <w:rsid w:val="00C03366"/>
    <w:rsid w:val="00C133A0"/>
    <w:rsid w:val="00C14C94"/>
    <w:rsid w:val="00C16731"/>
    <w:rsid w:val="00C21B47"/>
    <w:rsid w:val="00C22D4F"/>
    <w:rsid w:val="00C560A5"/>
    <w:rsid w:val="00C63435"/>
    <w:rsid w:val="00CB2807"/>
    <w:rsid w:val="00CB5949"/>
    <w:rsid w:val="00CC28E8"/>
    <w:rsid w:val="00CF2E45"/>
    <w:rsid w:val="00D06B23"/>
    <w:rsid w:val="00D347FB"/>
    <w:rsid w:val="00D35700"/>
    <w:rsid w:val="00D778FF"/>
    <w:rsid w:val="00DC432D"/>
    <w:rsid w:val="00DD2423"/>
    <w:rsid w:val="00E23A04"/>
    <w:rsid w:val="00E77401"/>
    <w:rsid w:val="00E84C0D"/>
    <w:rsid w:val="00E87625"/>
    <w:rsid w:val="00E95E72"/>
    <w:rsid w:val="00EC52DC"/>
    <w:rsid w:val="00EC7809"/>
    <w:rsid w:val="00F34FC7"/>
    <w:rsid w:val="00F50D32"/>
    <w:rsid w:val="00F56640"/>
    <w:rsid w:val="00F7220D"/>
    <w:rsid w:val="00F8205E"/>
    <w:rsid w:val="00F9185D"/>
    <w:rsid w:val="00FC2D26"/>
    <w:rsid w:val="00FD383F"/>
    <w:rsid w:val="42D7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9FC0D-078B-4596-8034-4D479AF2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tabs>
        <w:tab w:val="left" w:pos="15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87439856-1E70-4978-B0D2-41F8D16D45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f95ebb87338b844e71aea5a3b35868b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ff9bebd0685088203a0ce6b14e025c06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B53C1-DF0A-4D99-99AA-6133FAF82DEB}">
  <ds:schemaRefs>
    <ds:schemaRef ds:uri="http://schemas.microsoft.com/sharepoint/v3/fields"/>
    <ds:schemaRef ds:uri="http://www.w3.org/XML/1998/namespace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7439856-1E70-4978-B0D2-41F8D16D457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20CB5A-4090-41F7-BD74-46C5979D1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8A3A1-527A-4F33-88EE-BAE05BE859FA}"/>
</file>

<file path=customXml/itemProps4.xml><?xml version="1.0" encoding="utf-8"?>
<ds:datastoreItem xmlns:ds="http://schemas.openxmlformats.org/officeDocument/2006/customXml" ds:itemID="{CF196902-87D2-46A8-BC01-EC698BD9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DCD UAIC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Dumitru Paul</dc:creator>
  <cp:keywords/>
  <dc:description/>
  <cp:lastModifiedBy>PC</cp:lastModifiedBy>
  <cp:revision>2</cp:revision>
  <cp:lastPrinted>2023-02-07T10:39:00Z</cp:lastPrinted>
  <dcterms:created xsi:type="dcterms:W3CDTF">2024-02-09T06:29:00Z</dcterms:created>
  <dcterms:modified xsi:type="dcterms:W3CDTF">2024-02-09T06:29:00Z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94E4BEC4375D4245825D9A3688CFC957</vt:lpwstr>
  </property>
  <property fmtid="{D5CDD505-2E9C-101B-9397-08002B2CF9AE}" pid="4" name="ContentTypeId">
    <vt:lpwstr>0x0101009148F5A04DDD49CBA7127AADA5FB792B00AADE34325A8B49CDA8BB4DB53328F21400FDFF2669CCCB2E4E81A3502695F22A12</vt:lpwstr>
  </property>
</Properties>
</file>